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5" w:rsidRPr="00DE163C" w:rsidRDefault="00DA0249" w:rsidP="00DE163C">
      <w:pPr>
        <w:pStyle w:val="a6"/>
        <w:widowControl/>
        <w:spacing w:before="100"/>
        <w:ind w:left="-283" w:right="84" w:firstLine="584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  <w:szCs w:val="36"/>
        </w:rPr>
        <w:t>中國醫藥大學</w:t>
      </w:r>
      <w:bookmarkStart w:id="0" w:name="_Hlk28014287"/>
      <w:r w:rsidR="00DE163C" w:rsidRPr="00DE163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DE163C" w:rsidRPr="00DE163C">
        <w:rPr>
          <w:rFonts w:ascii="標楷體" w:eastAsia="標楷體" w:hAnsi="標楷體"/>
          <w:b/>
          <w:sz w:val="36"/>
          <w:szCs w:val="36"/>
          <w:u w:val="single"/>
        </w:rPr>
        <w:t>1</w:t>
      </w:r>
      <w:r w:rsidR="002F54BB"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 w:rsidR="00DE163C" w:rsidRPr="00DE163C"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</w:rPr>
        <w:t>學年度第</w:t>
      </w:r>
      <w:r w:rsidR="00DE163C" w:rsidRPr="00DE163C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2F54BB">
        <w:rPr>
          <w:rFonts w:ascii="標楷體" w:eastAsia="標楷體" w:hAnsi="標楷體" w:hint="eastAsia"/>
          <w:b/>
          <w:sz w:val="36"/>
          <w:u w:val="single"/>
        </w:rPr>
        <w:t>一</w:t>
      </w:r>
      <w:r w:rsidR="00DE163C" w:rsidRPr="00DE163C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</w:rPr>
        <w:t>學期</w:t>
      </w:r>
      <w:r w:rsidR="009923AA">
        <w:rPr>
          <w:rFonts w:ascii="標楷體" w:eastAsia="標楷體" w:hAnsi="標楷體"/>
          <w:b/>
          <w:sz w:val="36"/>
        </w:rPr>
        <w:br/>
      </w:r>
      <w:r w:rsidR="00E724D0" w:rsidRPr="00E724D0">
        <w:rPr>
          <w:rFonts w:ascii="標楷體" w:eastAsia="標楷體" w:hAnsi="標楷體" w:hint="eastAsia"/>
          <w:b/>
          <w:sz w:val="36"/>
        </w:rPr>
        <w:t>研究生採視訊舉行資格考核、學位考試申請表</w:t>
      </w:r>
      <w:r w:rsidR="009923AA">
        <w:br/>
      </w:r>
      <w:r w:rsidRPr="00E35F0F">
        <w:rPr>
          <w:rFonts w:ascii="Times New Roman" w:eastAsia="標楷體" w:hAnsi="Times New Roman"/>
          <w:sz w:val="28"/>
          <w:szCs w:val="28"/>
        </w:rPr>
        <w:t>China Medical University ____Semester ___ Academic Year</w:t>
      </w:r>
      <w:bookmarkEnd w:id="0"/>
      <w:r w:rsidR="009923AA" w:rsidRPr="00E35F0F">
        <w:rPr>
          <w:rFonts w:ascii="Times New Roman" w:eastAsia="標楷體" w:hAnsi="Times New Roman"/>
          <w:sz w:val="28"/>
          <w:szCs w:val="28"/>
        </w:rPr>
        <w:br/>
      </w:r>
      <w:r w:rsidRPr="00E35F0F">
        <w:rPr>
          <w:rFonts w:ascii="Times New Roman" w:eastAsia="標楷體" w:hAnsi="Times New Roman"/>
          <w:sz w:val="28"/>
          <w:szCs w:val="36"/>
        </w:rPr>
        <w:t>Application Form for Holding Graduate Student Examinations through Video Conferencing</w:t>
      </w:r>
    </w:p>
    <w:tbl>
      <w:tblPr>
        <w:tblW w:w="10362" w:type="dxa"/>
        <w:jc w:val="center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2010"/>
        <w:gridCol w:w="679"/>
        <w:gridCol w:w="472"/>
        <w:gridCol w:w="2060"/>
        <w:gridCol w:w="45"/>
        <w:gridCol w:w="1163"/>
        <w:gridCol w:w="2124"/>
      </w:tblGrid>
      <w:tr w:rsidR="00170E75" w:rsidTr="005B2368">
        <w:trPr>
          <w:trHeight w:val="923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研究生姓名</w:t>
            </w:r>
          </w:p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Name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170E75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Student number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170E75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申請日期</w:t>
            </w:r>
          </w:p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Date of application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日</w:t>
            </w:r>
          </w:p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/</w:t>
            </w:r>
            <w:proofErr w:type="spellStart"/>
            <w:r>
              <w:rPr>
                <w:rFonts w:ascii="Times New Roman" w:eastAsia="標楷體" w:hAnsi="Times New Roman"/>
              </w:rPr>
              <w:t>yy</w:t>
            </w:r>
            <w:proofErr w:type="spellEnd"/>
            <w:r>
              <w:rPr>
                <w:rFonts w:ascii="Times New Roman" w:eastAsia="標楷體" w:hAnsi="Times New Roman"/>
              </w:rPr>
              <w:t xml:space="preserve">    /mm/    /dd</w:t>
            </w:r>
          </w:p>
        </w:tc>
      </w:tr>
      <w:tr w:rsidR="00170E75" w:rsidTr="005B2368">
        <w:trPr>
          <w:trHeight w:val="934"/>
          <w:jc w:val="center"/>
        </w:trPr>
        <w:tc>
          <w:tcPr>
            <w:tcW w:w="1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系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所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別</w:t>
            </w:r>
          </w:p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Department</w:t>
            </w:r>
          </w:p>
        </w:tc>
        <w:tc>
          <w:tcPr>
            <w:tcW w:w="85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170E75" w:rsidP="00DE163C">
            <w:pPr>
              <w:pStyle w:val="a6"/>
              <w:spacing w:before="240" w:after="240" w:line="200" w:lineRule="exact"/>
            </w:pPr>
          </w:p>
        </w:tc>
      </w:tr>
      <w:tr w:rsidR="00170E75" w:rsidTr="005B2368">
        <w:trPr>
          <w:trHeight w:val="975"/>
          <w:jc w:val="center"/>
        </w:trPr>
        <w:tc>
          <w:tcPr>
            <w:tcW w:w="1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  <w:p w:rsidR="00170E75" w:rsidRDefault="00DA0249">
            <w:pPr>
              <w:pStyle w:val="a6"/>
              <w:spacing w:before="120" w:after="12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Item</w:t>
            </w:r>
          </w:p>
        </w:tc>
        <w:tc>
          <w:tcPr>
            <w:tcW w:w="85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DA0249">
            <w:pPr>
              <w:pStyle w:val="a6"/>
              <w:spacing w:before="240" w:after="240" w:line="200" w:lineRule="exact"/>
            </w:pPr>
            <w:r>
              <w:rPr>
                <w:rFonts w:ascii="Wingdings" w:eastAsia="Wingdings" w:hAnsi="Wingdings" w:cs="Wingdings"/>
                <w:sz w:val="28"/>
                <w:szCs w:val="32"/>
              </w:rPr>
              <w:t>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>資格考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 xml:space="preserve">/ Qualification emanation    </w:t>
            </w:r>
            <w:r>
              <w:rPr>
                <w:rFonts w:ascii="Wingdings" w:eastAsia="Wingdings" w:hAnsi="Wingdings" w:cs="Wingdings"/>
                <w:sz w:val="28"/>
                <w:szCs w:val="32"/>
              </w:rPr>
              <w:t>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>學位考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 xml:space="preserve"> / Degree examination </w:t>
            </w:r>
          </w:p>
        </w:tc>
      </w:tr>
      <w:tr w:rsidR="00170E75" w:rsidTr="005B2368">
        <w:trPr>
          <w:trHeight w:val="1401"/>
          <w:jc w:val="center"/>
        </w:trPr>
        <w:tc>
          <w:tcPr>
            <w:tcW w:w="1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DA0249">
            <w:pPr>
              <w:pStyle w:val="a6"/>
              <w:spacing w:before="240" w:after="24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班別</w:t>
            </w:r>
          </w:p>
          <w:p w:rsidR="00170E75" w:rsidRDefault="00DA0249">
            <w:pPr>
              <w:pStyle w:val="a6"/>
              <w:spacing w:before="240" w:after="24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Program</w:t>
            </w:r>
          </w:p>
        </w:tc>
        <w:tc>
          <w:tcPr>
            <w:tcW w:w="85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80" w:lineRule="exact"/>
            </w:pPr>
            <w:r>
              <w:rPr>
                <w:rFonts w:ascii="Times New Roman" w:eastAsia="Wingdings" w:hAnsi="Times New Roman"/>
                <w:sz w:val="28"/>
                <w:szCs w:val="32"/>
              </w:rPr>
              <w:t>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>碩士班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 xml:space="preserve"> / Master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32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sz w:val="28"/>
                <w:szCs w:val="32"/>
              </w:rPr>
              <w:t xml:space="preserve">s program </w:t>
            </w:r>
          </w:p>
          <w:p w:rsidR="00170E75" w:rsidRDefault="00DA0249">
            <w:pPr>
              <w:pStyle w:val="a6"/>
              <w:spacing w:before="120" w:after="120" w:line="280" w:lineRule="exact"/>
            </w:pPr>
            <w:r>
              <w:rPr>
                <w:rFonts w:ascii="Times New Roman" w:eastAsia="Wingdings" w:hAnsi="Times New Roman"/>
                <w:sz w:val="28"/>
                <w:szCs w:val="32"/>
              </w:rPr>
              <w:t>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>碩士在職專班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 xml:space="preserve">/ Executive Program </w:t>
            </w:r>
          </w:p>
          <w:p w:rsidR="00170E75" w:rsidRDefault="00DA0249">
            <w:pPr>
              <w:pStyle w:val="a6"/>
              <w:spacing w:before="120" w:after="120" w:line="280" w:lineRule="exact"/>
            </w:pPr>
            <w:r>
              <w:rPr>
                <w:rFonts w:ascii="Times New Roman" w:eastAsia="Wingdings" w:hAnsi="Times New Roman"/>
                <w:sz w:val="28"/>
                <w:szCs w:val="32"/>
              </w:rPr>
              <w:t>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>博士班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 xml:space="preserve"> / Doctoral Program</w:t>
            </w:r>
          </w:p>
        </w:tc>
      </w:tr>
      <w:tr w:rsidR="00170E75" w:rsidTr="005B2368">
        <w:trPr>
          <w:trHeight w:val="1539"/>
          <w:jc w:val="center"/>
        </w:trPr>
        <w:tc>
          <w:tcPr>
            <w:tcW w:w="1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DA0249">
            <w:pPr>
              <w:pStyle w:val="a6"/>
              <w:spacing w:before="100" w:after="10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論文題目</w:t>
            </w:r>
          </w:p>
          <w:p w:rsidR="00170E75" w:rsidRDefault="00DA0249">
            <w:pPr>
              <w:pStyle w:val="a6"/>
              <w:spacing w:before="100" w:after="100"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(Thesis Title)</w:t>
            </w:r>
          </w:p>
        </w:tc>
        <w:tc>
          <w:tcPr>
            <w:tcW w:w="85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70E75" w:rsidRDefault="00DA0249" w:rsidP="009923AA">
            <w:pPr>
              <w:pStyle w:val="a6"/>
              <w:spacing w:before="100" w:after="100" w:line="2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中</w:t>
            </w:r>
            <w:r>
              <w:rPr>
                <w:rFonts w:ascii="Times New Roman" w:eastAsia="標楷體" w:hAnsi="Times New Roman"/>
              </w:rPr>
              <w:t>) (Chinese)</w:t>
            </w:r>
          </w:p>
          <w:p w:rsidR="00170E75" w:rsidRDefault="00170E75" w:rsidP="009923AA">
            <w:pPr>
              <w:pStyle w:val="a6"/>
              <w:spacing w:before="100" w:after="100" w:line="200" w:lineRule="exact"/>
              <w:rPr>
                <w:rFonts w:ascii="Times New Roman" w:eastAsia="標楷體" w:hAnsi="Times New Roman"/>
              </w:rPr>
            </w:pPr>
          </w:p>
          <w:p w:rsidR="009923AA" w:rsidRDefault="009923AA" w:rsidP="009923AA">
            <w:pPr>
              <w:pStyle w:val="a6"/>
              <w:spacing w:before="100" w:after="100" w:line="200" w:lineRule="exact"/>
              <w:rPr>
                <w:rFonts w:ascii="Times New Roman" w:eastAsia="標楷體" w:hAnsi="Times New Roman"/>
              </w:rPr>
            </w:pPr>
          </w:p>
          <w:p w:rsidR="00170E75" w:rsidRDefault="00DA0249" w:rsidP="009923AA">
            <w:pPr>
              <w:pStyle w:val="a6"/>
              <w:spacing w:before="100" w:after="100" w:line="200" w:lineRule="exact"/>
              <w:ind w:rightChars="298" w:right="7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英</w:t>
            </w:r>
            <w:r>
              <w:rPr>
                <w:rFonts w:ascii="Times New Roman" w:eastAsia="標楷體" w:hAnsi="Times New Roman"/>
              </w:rPr>
              <w:t>)(English)</w:t>
            </w:r>
          </w:p>
          <w:p w:rsidR="009923AA" w:rsidRDefault="009923AA" w:rsidP="009923AA">
            <w:pPr>
              <w:pStyle w:val="a6"/>
              <w:spacing w:before="100" w:after="100" w:line="200" w:lineRule="exact"/>
              <w:ind w:rightChars="298" w:right="715"/>
              <w:rPr>
                <w:rFonts w:ascii="Times New Roman" w:eastAsia="標楷體" w:hAnsi="Times New Roman"/>
              </w:rPr>
            </w:pPr>
          </w:p>
          <w:p w:rsidR="009923AA" w:rsidRDefault="009923AA" w:rsidP="009923AA">
            <w:pPr>
              <w:pStyle w:val="a6"/>
              <w:spacing w:before="100" w:after="100" w:line="200" w:lineRule="exact"/>
              <w:ind w:rightChars="298" w:right="715"/>
              <w:rPr>
                <w:rFonts w:ascii="Times New Roman" w:eastAsia="標楷體" w:hAnsi="Times New Roman"/>
              </w:rPr>
            </w:pPr>
          </w:p>
        </w:tc>
      </w:tr>
      <w:tr w:rsidR="00170E75" w:rsidTr="005B2368">
        <w:trPr>
          <w:cantSplit/>
          <w:trHeight w:val="2346"/>
          <w:jc w:val="center"/>
        </w:trPr>
        <w:tc>
          <w:tcPr>
            <w:tcW w:w="180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DA0249">
            <w:pPr>
              <w:pStyle w:val="a6"/>
              <w:spacing w:before="100" w:after="10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視訊方式辦理考試原因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請說明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170E75" w:rsidRDefault="00DA0249">
            <w:pPr>
              <w:pStyle w:val="a6"/>
              <w:spacing w:before="100" w:after="10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Reasons for applying for video conferencing</w:t>
            </w:r>
          </w:p>
        </w:tc>
        <w:tc>
          <w:tcPr>
            <w:tcW w:w="85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70E75" w:rsidRDefault="00170E75" w:rsidP="009923AA">
            <w:pPr>
              <w:pStyle w:val="a6"/>
              <w:spacing w:before="100" w:after="100" w:line="240" w:lineRule="exact"/>
              <w:rPr>
                <w:rFonts w:ascii="Times New Roman" w:eastAsia="標楷體" w:hAnsi="Times New Roman"/>
              </w:rPr>
            </w:pPr>
          </w:p>
        </w:tc>
      </w:tr>
      <w:tr w:rsidR="00170E75" w:rsidTr="005B2368">
        <w:trPr>
          <w:cantSplit/>
          <w:trHeight w:val="820"/>
          <w:jc w:val="center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系所簽核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Signatures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申請人</w:t>
            </w:r>
          </w:p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(Applicant)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指導教授</w:t>
            </w:r>
          </w:p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(Advisor)</w:t>
            </w:r>
          </w:p>
        </w:tc>
        <w:tc>
          <w:tcPr>
            <w:tcW w:w="3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</w:tcPr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系所、學位學程</w:t>
            </w:r>
          </w:p>
          <w:p w:rsidR="00170E75" w:rsidRDefault="00DA0249">
            <w:pPr>
              <w:pStyle w:val="a6"/>
              <w:spacing w:before="120" w:after="12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(Department/Institute/Program)</w:t>
            </w:r>
          </w:p>
        </w:tc>
      </w:tr>
      <w:tr w:rsidR="00170E75" w:rsidTr="005B2368">
        <w:trPr>
          <w:cantSplit/>
          <w:trHeight w:val="1717"/>
          <w:jc w:val="center"/>
        </w:trPr>
        <w:tc>
          <w:tcPr>
            <w:tcW w:w="180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170E75" w:rsidRDefault="00170E75"/>
        </w:tc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70E75" w:rsidRDefault="00170E75">
            <w:pPr>
              <w:pStyle w:val="a6"/>
              <w:spacing w:before="100" w:after="10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70E75" w:rsidRDefault="00170E75">
            <w:pPr>
              <w:pStyle w:val="a6"/>
              <w:spacing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8" w:type="dxa"/>
            </w:tcMar>
          </w:tcPr>
          <w:p w:rsidR="00170E75" w:rsidRDefault="00170E75">
            <w:pPr>
              <w:pStyle w:val="a6"/>
              <w:spacing w:before="100" w:after="100" w:line="240" w:lineRule="exact"/>
              <w:jc w:val="distribute"/>
              <w:rPr>
                <w:rFonts w:ascii="Times New Roman" w:eastAsia="標楷體" w:hAnsi="Times New Roman"/>
              </w:rPr>
            </w:pPr>
          </w:p>
        </w:tc>
      </w:tr>
    </w:tbl>
    <w:p w:rsidR="00170E75" w:rsidRPr="009923AA" w:rsidRDefault="00170E75" w:rsidP="00300F14">
      <w:pPr>
        <w:rPr>
          <w:rStyle w:val="a5"/>
        </w:rPr>
      </w:pPr>
      <w:bookmarkStart w:id="1" w:name="_GoBack"/>
      <w:bookmarkEnd w:id="1"/>
    </w:p>
    <w:sectPr w:rsidR="00170E75" w:rsidRPr="009923AA" w:rsidSect="00E724D0">
      <w:pgSz w:w="11906" w:h="16838"/>
      <w:pgMar w:top="720" w:right="720" w:bottom="720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F2" w:rsidRDefault="002915F2" w:rsidP="00E724D0">
      <w:r>
        <w:separator/>
      </w:r>
    </w:p>
  </w:endnote>
  <w:endnote w:type="continuationSeparator" w:id="0">
    <w:p w:rsidR="002915F2" w:rsidRDefault="002915F2" w:rsidP="00E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.礸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F2" w:rsidRDefault="002915F2" w:rsidP="00E724D0">
      <w:r>
        <w:separator/>
      </w:r>
    </w:p>
  </w:footnote>
  <w:footnote w:type="continuationSeparator" w:id="0">
    <w:p w:rsidR="002915F2" w:rsidRDefault="002915F2" w:rsidP="00E7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8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75"/>
    <w:rsid w:val="00170E75"/>
    <w:rsid w:val="002915F2"/>
    <w:rsid w:val="002F54BB"/>
    <w:rsid w:val="00300F14"/>
    <w:rsid w:val="004521CE"/>
    <w:rsid w:val="005B2368"/>
    <w:rsid w:val="009923AA"/>
    <w:rsid w:val="00BC55EF"/>
    <w:rsid w:val="00DA0249"/>
    <w:rsid w:val="00DE163C"/>
    <w:rsid w:val="00E35F0F"/>
    <w:rsid w:val="00E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C1B90"/>
  <w15:docId w15:val="{5AE0EFF1-3351-43E0-821E-CEADB932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</w:style>
  <w:style w:type="paragraph" w:styleId="a7">
    <w:name w:val="List Paragraph"/>
    <w:basedOn w:val="a6"/>
    <w:qFormat/>
    <w:pPr>
      <w:ind w:left="480"/>
    </w:pPr>
  </w:style>
  <w:style w:type="paragraph" w:styleId="a8">
    <w:name w:val="Balloon Text"/>
    <w:basedOn w:val="a6"/>
    <w:qFormat/>
    <w:rPr>
      <w:rFonts w:ascii="Calibri Light" w:hAnsi="Calibri Light"/>
      <w:sz w:val="18"/>
      <w:szCs w:val="18"/>
    </w:r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翊薰 洪</dc:creator>
  <dc:description/>
  <cp:lastModifiedBy>ChristinaChang</cp:lastModifiedBy>
  <cp:revision>12</cp:revision>
  <cp:lastPrinted>2021-05-26T08:56:00Z</cp:lastPrinted>
  <dcterms:created xsi:type="dcterms:W3CDTF">2021-05-25T10:05:00Z</dcterms:created>
  <dcterms:modified xsi:type="dcterms:W3CDTF">2021-12-02T05:32:00Z</dcterms:modified>
  <dc:language>zh-TW</dc:language>
</cp:coreProperties>
</file>